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1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50EE1" w:rsidRPr="00E0493B" w:rsidRDefault="00250EE1" w:rsidP="00250E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3</w:t>
      </w:r>
    </w:p>
    <w:p w:rsidR="00250EE1" w:rsidRPr="00E0493B" w:rsidRDefault="00250EE1" w:rsidP="00250E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комиссии по определению размера компенсационных выплат и выплат стимулирующего характера за качество и результативность работы работникам школы.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10.01.2017</w:t>
      </w:r>
      <w:r w:rsidRPr="00E0493B">
        <w:rPr>
          <w:rFonts w:ascii="Times New Roman" w:eastAsia="Calibri" w:hAnsi="Times New Roman" w:cs="Times New Roman"/>
        </w:rPr>
        <w:t xml:space="preserve"> года 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Присутствовали:  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Светличная Т.И. –директор, 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0493B">
        <w:rPr>
          <w:rFonts w:ascii="Times New Roman" w:eastAsia="Calibri" w:hAnsi="Times New Roman" w:cs="Times New Roman"/>
        </w:rPr>
        <w:t>Белодедова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А.В..– замдиректора по УВР,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Меркулова Н.В.- замдиректора по АХР,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0493B">
        <w:rPr>
          <w:rFonts w:ascii="Times New Roman" w:eastAsia="Calibri" w:hAnsi="Times New Roman" w:cs="Times New Roman"/>
        </w:rPr>
        <w:t>Тузова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Г.П.- председатель ПК,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Максименко С.В. – учитель начальной школы,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0493B">
        <w:rPr>
          <w:rFonts w:ascii="Times New Roman" w:eastAsia="Calibri" w:hAnsi="Times New Roman" w:cs="Times New Roman"/>
        </w:rPr>
        <w:t>Бахмацкая</w:t>
      </w:r>
      <w:proofErr w:type="spellEnd"/>
      <w:r w:rsidRPr="00E0493B">
        <w:rPr>
          <w:rFonts w:ascii="Times New Roman" w:eastAsia="Calibri" w:hAnsi="Times New Roman" w:cs="Times New Roman"/>
        </w:rPr>
        <w:t xml:space="preserve"> Л.И. – учитель физической культуры,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0493B">
        <w:rPr>
          <w:rFonts w:ascii="Times New Roman" w:eastAsia="Calibri" w:hAnsi="Times New Roman" w:cs="Times New Roman"/>
        </w:rPr>
        <w:t>Китькова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 В.А – учитель иностранного языка.</w:t>
      </w:r>
    </w:p>
    <w:p w:rsidR="00250EE1" w:rsidRPr="00E0493B" w:rsidRDefault="00250EE1" w:rsidP="00250E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Повестка заседания.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1.  Рассмотрение карт  педагогов  «Критерии и показатели   качества и результативности эффективной деятельности педагогов» для  определения размера компенсационных выплат и выплат стимулирующего характера за качество и результативность работы работ</w:t>
      </w:r>
      <w:r>
        <w:rPr>
          <w:rFonts w:ascii="Times New Roman" w:eastAsia="Calibri" w:hAnsi="Times New Roman" w:cs="Times New Roman"/>
        </w:rPr>
        <w:t>никам школы за  сентябрь, октябрь, ноябрь, декабрь 2017 года</w:t>
      </w:r>
      <w:r w:rsidRPr="00E0493B">
        <w:rPr>
          <w:rFonts w:ascii="Times New Roman" w:eastAsia="Calibri" w:hAnsi="Times New Roman" w:cs="Times New Roman"/>
        </w:rPr>
        <w:t>.</w:t>
      </w:r>
    </w:p>
    <w:p w:rsidR="00250EE1" w:rsidRPr="00E0493B" w:rsidRDefault="00250EE1" w:rsidP="00250E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Слушали: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1 Председателя комиссии </w:t>
      </w:r>
      <w:proofErr w:type="spellStart"/>
      <w:r w:rsidRPr="00E0493B">
        <w:rPr>
          <w:rFonts w:ascii="Times New Roman" w:eastAsia="Calibri" w:hAnsi="Times New Roman" w:cs="Times New Roman"/>
        </w:rPr>
        <w:t>Китькову</w:t>
      </w:r>
      <w:proofErr w:type="spellEnd"/>
      <w:r w:rsidRPr="00E0493B">
        <w:rPr>
          <w:rFonts w:ascii="Times New Roman" w:eastAsia="Calibri" w:hAnsi="Times New Roman" w:cs="Times New Roman"/>
        </w:rPr>
        <w:t xml:space="preserve"> В.А., которая озвучила результаты,  полученные после рассмотрения карт  педагогов  «Критерии и показатели   качества и результативности эффективной деятельности педагогов» для  определения размера компенсационных выплат и выплат стимулирующего характера за качество и результативность работы работникам школы за </w:t>
      </w:r>
      <w:r>
        <w:rPr>
          <w:rFonts w:ascii="Times New Roman" w:eastAsia="Calibri" w:hAnsi="Times New Roman" w:cs="Times New Roman"/>
        </w:rPr>
        <w:t>сентябрь, октябрь, ноябрь, декабрь 2017 года</w:t>
      </w:r>
      <w:r w:rsidRPr="00E0493B">
        <w:rPr>
          <w:rFonts w:ascii="Times New Roman" w:eastAsia="Calibri" w:hAnsi="Times New Roman" w:cs="Times New Roman"/>
        </w:rPr>
        <w:t>.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960"/>
        <w:gridCol w:w="3037"/>
        <w:gridCol w:w="960"/>
      </w:tblGrid>
      <w:tr w:rsidR="00250EE1" w:rsidRPr="003A37B0" w:rsidTr="00522F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Аксенова С.А.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Кушпит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Амплеева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Бахмацкая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Лукьянов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Бахмацкий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Максименко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Башкатова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 Л.Н.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Менумерова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Москвитин Р.П.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Бирюкова О.М.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Непомнящих О.А.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Нестерова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Булгакова Т.И.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Погорелец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Васичкина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Рябущенко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Васичкина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Соловей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Коваленко И.Д.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Северов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Ельникова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Толстикова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Трофименко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Хужахметова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Китькова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Пархоменко Ю.Н.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Колонтай</w:t>
            </w:r>
            <w:proofErr w:type="spellEnd"/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Синькова Ю.Ю.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3A37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250EE1" w:rsidRPr="003A37B0" w:rsidTr="00522F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Ю.Ю.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E1" w:rsidRPr="003A37B0" w:rsidRDefault="00250EE1" w:rsidP="0052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Постановили:</w:t>
      </w:r>
    </w:p>
    <w:p w:rsidR="00250EE1" w:rsidRPr="00E0493B" w:rsidRDefault="00250EE1" w:rsidP="00250EE1">
      <w:pPr>
        <w:spacing w:after="0" w:line="240" w:lineRule="auto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1. Производить оплату за качество и результативность работы    </w:t>
      </w:r>
      <w:proofErr w:type="gramStart"/>
      <w:r w:rsidRPr="00E0493B">
        <w:rPr>
          <w:rFonts w:ascii="Times New Roman" w:eastAsia="Calibri" w:hAnsi="Times New Roman" w:cs="Times New Roman"/>
        </w:rPr>
        <w:t>педагогам</w:t>
      </w:r>
      <w:proofErr w:type="gramEnd"/>
      <w:r w:rsidRPr="00E0493B">
        <w:rPr>
          <w:rFonts w:ascii="Times New Roman" w:eastAsia="Calibri" w:hAnsi="Times New Roman" w:cs="Times New Roman"/>
        </w:rPr>
        <w:t xml:space="preserve">  согласно полученным баллам по оценочным листам.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________________________</w:t>
      </w:r>
      <w:proofErr w:type="spellStart"/>
      <w:r w:rsidRPr="00E0493B">
        <w:rPr>
          <w:rFonts w:ascii="Times New Roman" w:eastAsia="Calibri" w:hAnsi="Times New Roman" w:cs="Times New Roman"/>
        </w:rPr>
        <w:t>Китькова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 В.А.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_______________________Светличная Т.И.  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 xml:space="preserve">_______________________Максименко С.В. 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_______________________Меркулова Н.В.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___________________________</w:t>
      </w:r>
      <w:proofErr w:type="spellStart"/>
      <w:r w:rsidRPr="00E0493B">
        <w:rPr>
          <w:rFonts w:ascii="Times New Roman" w:eastAsia="Calibri" w:hAnsi="Times New Roman" w:cs="Times New Roman"/>
        </w:rPr>
        <w:t>Тузова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Г.П.    </w:t>
      </w:r>
    </w:p>
    <w:p w:rsidR="00250EE1" w:rsidRPr="00E0493B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________________________</w:t>
      </w:r>
      <w:proofErr w:type="spellStart"/>
      <w:r w:rsidRPr="00E0493B">
        <w:rPr>
          <w:rFonts w:ascii="Times New Roman" w:eastAsia="Calibri" w:hAnsi="Times New Roman" w:cs="Times New Roman"/>
        </w:rPr>
        <w:t>Бахмацкая</w:t>
      </w:r>
      <w:proofErr w:type="spellEnd"/>
      <w:r w:rsidRPr="00E0493B">
        <w:rPr>
          <w:rFonts w:ascii="Times New Roman" w:eastAsia="Calibri" w:hAnsi="Times New Roman" w:cs="Times New Roman"/>
        </w:rPr>
        <w:t xml:space="preserve"> Л.И. </w:t>
      </w:r>
    </w:p>
    <w:p w:rsidR="00250EE1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493B">
        <w:rPr>
          <w:rFonts w:ascii="Times New Roman" w:eastAsia="Calibri" w:hAnsi="Times New Roman" w:cs="Times New Roman"/>
        </w:rPr>
        <w:t>_______________________</w:t>
      </w:r>
      <w:proofErr w:type="spellStart"/>
      <w:r w:rsidRPr="00E0493B">
        <w:rPr>
          <w:rFonts w:ascii="Times New Roman" w:eastAsia="Calibri" w:hAnsi="Times New Roman" w:cs="Times New Roman"/>
        </w:rPr>
        <w:t>Белодедова</w:t>
      </w:r>
      <w:proofErr w:type="spellEnd"/>
      <w:r w:rsidRPr="00E0493B">
        <w:rPr>
          <w:rFonts w:ascii="Times New Roman" w:eastAsia="Calibri" w:hAnsi="Times New Roman" w:cs="Times New Roman"/>
        </w:rPr>
        <w:t xml:space="preserve"> А.В.</w:t>
      </w:r>
      <w:r>
        <w:rPr>
          <w:rFonts w:ascii="Times New Roman" w:eastAsia="Calibri" w:hAnsi="Times New Roman" w:cs="Times New Roman"/>
        </w:rPr>
        <w:t xml:space="preserve">  </w:t>
      </w:r>
    </w:p>
    <w:p w:rsidR="00250EE1" w:rsidRDefault="00250EE1" w:rsidP="00250E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423AF" w:rsidRDefault="00250EE1"/>
    <w:sectPr w:rsidR="003423AF" w:rsidSect="00250E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0BF"/>
    <w:multiLevelType w:val="hybridMultilevel"/>
    <w:tmpl w:val="B34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2"/>
    <w:rsid w:val="001B6113"/>
    <w:rsid w:val="00250EE1"/>
    <w:rsid w:val="004562B2"/>
    <w:rsid w:val="00E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2017-02-07T12:59:00Z</dcterms:created>
  <dcterms:modified xsi:type="dcterms:W3CDTF">2017-02-07T13:05:00Z</dcterms:modified>
</cp:coreProperties>
</file>